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1" w:type="dxa"/>
        <w:tblInd w:w="93" w:type="dxa"/>
        <w:tblLook w:val="04A0"/>
      </w:tblPr>
      <w:tblGrid>
        <w:gridCol w:w="2992"/>
        <w:gridCol w:w="2693"/>
        <w:gridCol w:w="1418"/>
        <w:gridCol w:w="321"/>
        <w:gridCol w:w="864"/>
        <w:gridCol w:w="1083"/>
      </w:tblGrid>
      <w:tr w:rsidR="00AA3DA1" w:rsidRPr="00AA3DA1" w:rsidTr="00AA3DA1">
        <w:trPr>
          <w:trHeight w:val="52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โรงเรียนวัดสลักเหนือ</w:t>
            </w:r>
          </w:p>
        </w:tc>
      </w:tr>
      <w:tr w:rsidR="00AA3DA1" w:rsidRPr="00AA3DA1" w:rsidTr="00AA3DA1">
        <w:trPr>
          <w:trHeight w:val="52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ตารางที่</w:t>
            </w:r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  <w:t xml:space="preserve">  1 </w:t>
            </w:r>
            <w:proofErr w:type="gramStart"/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จำนวนนักเรียน</w:t>
            </w:r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  <w:t xml:space="preserve">  </w:t>
            </w:r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จำแนกตามเพศ</w:t>
            </w:r>
            <w:proofErr w:type="gramEnd"/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 xml:space="preserve"> และห้องเรียน</w:t>
            </w:r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  <w:t xml:space="preserve">  </w:t>
            </w:r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 xml:space="preserve">ปีการศึกษา </w:t>
            </w:r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  <w:t xml:space="preserve">2556  </w:t>
            </w:r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สังกัด</w:t>
            </w:r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  <w:t xml:space="preserve">  </w:t>
            </w:r>
            <w:proofErr w:type="spellStart"/>
            <w:r w:rsidRPr="00AA3D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อปท.</w:t>
            </w:r>
            <w:proofErr w:type="spellEnd"/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จำนวนห้องเรียน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A1" w:rsidRPr="00AA3DA1" w:rsidRDefault="00AA3DA1" w:rsidP="00AA3DA1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DA1" w:rsidRPr="00AA3DA1" w:rsidRDefault="00AA3DA1" w:rsidP="00AA3DA1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อนุบาล 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26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39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 xml:space="preserve">อนุบาล 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13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34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รวมก่อนประถมศึกษา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73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ประถมศึกษาปีที่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21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38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ประถมศึกษาปีที่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19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31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ประถมศึกษาปีที่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32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60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ประถมศึกษาปีที่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21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50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ประถมศึกษาปีที่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29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53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ประถมศึกษาปีที่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17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44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รวมประถมศึกษา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139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137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276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มัธยมศึกษาปีที่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12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21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มัธยมศึกษาปีที่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14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30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มัธยมศึกษาปีที่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15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11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>26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รวมมัธยมศึกษาตอนต้น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77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219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207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b/>
                <w:bCs/>
                <w:sz w:val="32"/>
                <w:szCs w:val="32"/>
              </w:rPr>
              <w:t>426</w:t>
            </w:r>
          </w:p>
        </w:tc>
      </w:tr>
      <w:tr w:rsidR="00AA3DA1" w:rsidRPr="00AA3DA1" w:rsidTr="00AA3DA1">
        <w:trPr>
          <w:trHeight w:val="46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AA3DA1" w:rsidRPr="00AA3DA1" w:rsidTr="00AA3DA1">
        <w:trPr>
          <w:trHeight w:val="46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DA1" w:rsidRPr="00AA3DA1" w:rsidRDefault="00AA3DA1" w:rsidP="00AA3DA1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           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ข้อมูล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ณ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  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วันที่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10  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มิถุนายน</w:t>
            </w:r>
            <w:r w:rsidRPr="00AA3D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 2556</w:t>
            </w:r>
          </w:p>
        </w:tc>
      </w:tr>
    </w:tbl>
    <w:p w:rsidR="001136BC" w:rsidRDefault="001136BC"/>
    <w:sectPr w:rsidR="001136BC" w:rsidSect="001136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A3DA1"/>
    <w:rsid w:val="001136BC"/>
    <w:rsid w:val="00AA3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559</Characters>
  <Application>Microsoft Office Word</Application>
  <DocSecurity>0</DocSecurity>
  <Lines>4</Lines>
  <Paragraphs>1</Paragraphs>
  <ScaleCrop>false</ScaleCrop>
  <Company>KKD 2011 v1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2013-09-18T09:00:00Z</dcterms:created>
  <dcterms:modified xsi:type="dcterms:W3CDTF">2013-09-18T09:01:00Z</dcterms:modified>
</cp:coreProperties>
</file>